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010D" w14:textId="77777777" w:rsidR="00B368F6" w:rsidRDefault="00B368F6">
      <w:pPr>
        <w:rPr>
          <w:noProof/>
        </w:rPr>
      </w:pPr>
    </w:p>
    <w:p w14:paraId="19972E18" w14:textId="152BC1C8" w:rsidR="00B368F6" w:rsidRPr="00B368F6" w:rsidRDefault="00B368F6" w:rsidP="00B368F6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B368F6">
        <w:rPr>
          <w:rFonts w:ascii="Arial" w:hAnsi="Arial" w:cs="Arial"/>
          <w:b/>
          <w:bCs/>
          <w:noProof/>
          <w:sz w:val="36"/>
          <w:szCs w:val="36"/>
        </w:rPr>
        <w:t>Use a pen or a crayon or a pencil to color in the shapes the correct number listed below each set of shapes</w:t>
      </w:r>
      <w:r>
        <w:rPr>
          <w:rFonts w:ascii="Arial" w:hAnsi="Arial" w:cs="Arial"/>
          <w:b/>
          <w:bCs/>
          <w:noProof/>
          <w:sz w:val="36"/>
          <w:szCs w:val="36"/>
        </w:rPr>
        <w:t>:</w:t>
      </w:r>
    </w:p>
    <w:p w14:paraId="628F22B9" w14:textId="77777777" w:rsidR="00B368F6" w:rsidRDefault="00B368F6">
      <w:pPr>
        <w:rPr>
          <w:noProof/>
        </w:rPr>
      </w:pPr>
    </w:p>
    <w:p w14:paraId="002F3749" w14:textId="4AB5D50C" w:rsidR="00C979D0" w:rsidRDefault="00B368F6">
      <w:r>
        <w:rPr>
          <w:noProof/>
        </w:rPr>
        <w:drawing>
          <wp:inline distT="0" distB="0" distL="0" distR="0" wp14:anchorId="5B770E4D" wp14:editId="63BB1573">
            <wp:extent cx="59340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FA76" w14:textId="0FE0D7C4" w:rsidR="00B368F6" w:rsidRDefault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Fill in 5 (five) of the Circles above. </w:t>
      </w:r>
    </w:p>
    <w:p w14:paraId="1FF6BF3F" w14:textId="581398E5" w:rsidR="00B368F6" w:rsidRDefault="00B368F6">
      <w:pPr>
        <w:rPr>
          <w:rFonts w:ascii="Arial" w:hAnsi="Arial" w:cs="Arial"/>
          <w:sz w:val="56"/>
          <w:szCs w:val="56"/>
        </w:rPr>
      </w:pPr>
    </w:p>
    <w:p w14:paraId="02DD6E33" w14:textId="6790BEB6" w:rsidR="00B368F6" w:rsidRDefault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02DF5661" wp14:editId="583C6004">
            <wp:extent cx="59436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7B59" w14:textId="3EF23873" w:rsidR="00B368F6" w:rsidRDefault="00B368F6" w:rsidP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Fill in 7 (seven) of the Triangles above. </w:t>
      </w:r>
    </w:p>
    <w:p w14:paraId="4CEC3A62" w14:textId="2716EBAF" w:rsidR="00B368F6" w:rsidRDefault="00B368F6" w:rsidP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lastRenderedPageBreak/>
        <w:drawing>
          <wp:inline distT="0" distB="0" distL="0" distR="0" wp14:anchorId="5377EBDF" wp14:editId="1FA1C8C1">
            <wp:extent cx="594360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5258" w14:textId="503D6694" w:rsidR="00B368F6" w:rsidRDefault="00B368F6" w:rsidP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Fill in 8 (eight) of the stars above.</w:t>
      </w:r>
    </w:p>
    <w:p w14:paraId="5E952138" w14:textId="1A2838F0" w:rsidR="00B368F6" w:rsidRDefault="00B368F6" w:rsidP="00B368F6">
      <w:pPr>
        <w:rPr>
          <w:rFonts w:ascii="Arial" w:hAnsi="Arial" w:cs="Arial"/>
          <w:sz w:val="56"/>
          <w:szCs w:val="56"/>
        </w:rPr>
      </w:pPr>
    </w:p>
    <w:p w14:paraId="141D0FA1" w14:textId="7E99B5EC" w:rsidR="00B368F6" w:rsidRDefault="00B368F6" w:rsidP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512F55B9" wp14:editId="7CE94848">
            <wp:extent cx="5943600" cy="231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26F4" w14:textId="06FDEBC5" w:rsidR="00B368F6" w:rsidRDefault="00B368F6" w:rsidP="00B368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Fill in 4 (four) of the hearts above.</w:t>
      </w:r>
    </w:p>
    <w:p w14:paraId="36F13132" w14:textId="77777777" w:rsidR="00B368F6" w:rsidRPr="00B368F6" w:rsidRDefault="00B368F6">
      <w:pPr>
        <w:rPr>
          <w:rFonts w:ascii="Arial" w:hAnsi="Arial" w:cs="Arial"/>
          <w:sz w:val="56"/>
          <w:szCs w:val="56"/>
        </w:rPr>
      </w:pPr>
    </w:p>
    <w:sectPr w:rsidR="00B368F6" w:rsidRPr="00B3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F6"/>
    <w:rsid w:val="00166186"/>
    <w:rsid w:val="00B368F6"/>
    <w:rsid w:val="00C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3EAA"/>
  <w15:chartTrackingRefBased/>
  <w15:docId w15:val="{2C836EE8-8772-46D2-9C43-6F9919DD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2021-01-12T13:16:00Z</dcterms:created>
  <dcterms:modified xsi:type="dcterms:W3CDTF">2021-01-12T13:16:00Z</dcterms:modified>
</cp:coreProperties>
</file>